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0AF" w:rsidRPr="00A000B1" w:rsidRDefault="004B4FF4" w:rsidP="0007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000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Сведения о медицинской организации ООО «</w:t>
      </w:r>
      <w:proofErr w:type="spellStart"/>
      <w:r w:rsidRPr="00A000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Молдинг</w:t>
      </w:r>
      <w:proofErr w:type="spellEnd"/>
      <w:r w:rsidRPr="00A000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A000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Бьюти</w:t>
      </w:r>
      <w:proofErr w:type="spellEnd"/>
      <w:r w:rsidRPr="00A000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proofErr w:type="spellStart"/>
      <w:r w:rsidRPr="00A000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Маск</w:t>
      </w:r>
      <w:proofErr w:type="spellEnd"/>
      <w:r w:rsidRPr="00A000B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»</w:t>
      </w:r>
    </w:p>
    <w:tbl>
      <w:tblPr>
        <w:tblW w:w="107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7"/>
        <w:gridCol w:w="6863"/>
      </w:tblGrid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4B4FF4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 пластической хирургии «</w:t>
            </w:r>
            <w:proofErr w:type="spellStart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</w:t>
            </w:r>
            <w:proofErr w:type="spell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наименование полное: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4B4FF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Бьюти</w:t>
            </w:r>
            <w:proofErr w:type="spellEnd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</w:t>
            </w:r>
            <w:proofErr w:type="spell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наименование краткое: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4B4FF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Бьюти</w:t>
            </w:r>
            <w:proofErr w:type="spellEnd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</w:t>
            </w:r>
            <w:proofErr w:type="spellEnd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 дата регистрации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4B4FF4" w:rsidRPr="00F04D85" w:rsidRDefault="004B4FF4" w:rsidP="004B4FF4">
            <w:pPr>
              <w:rPr>
                <w:rStyle w:val="fontstyle01"/>
                <w:rFonts w:ascii="Times New Roman" w:hAnsi="Times New Roman" w:cs="Times New Roman"/>
                <w:color w:val="auto"/>
              </w:rPr>
            </w:pPr>
          </w:p>
          <w:p w:rsidR="000710AF" w:rsidRPr="00F04D85" w:rsidRDefault="004B4FF4" w:rsidP="004B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1177456044699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«18</w:t>
            </w:r>
            <w:r w:rsidR="000710AF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 2017</w:t>
            </w:r>
            <w:r w:rsidR="000710AF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  <w:p w:rsidR="004B4FF4" w:rsidRPr="00F04D85" w:rsidRDefault="004B4FF4" w:rsidP="004B4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4B4FF4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745201001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4B4FF4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7451422872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A000B1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4B4FF4" w:rsidP="004B4FF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454007</w:t>
            </w:r>
            <w:r w:rsidR="000710AF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Челябинск, ул. 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40-летия Октября</w:t>
            </w:r>
            <w:r w:rsidR="000710AF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15, 2 этаж, пом.40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A000B1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(почтовый)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4B4FF4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454007</w:t>
            </w:r>
            <w:r w:rsidR="000710AF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Челябинск, ул. 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40-летия Октября, 15, 2 этаж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учредителе (учредителях)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данным ЕГРЮЛ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органы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4B4FF4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Директор: </w:t>
            </w:r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Гаррехт Наталья Ивановна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4B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 </w:t>
            </w:r>
            <w:r w:rsidRPr="00F04D8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4D85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8.00 - 20.00</w:t>
            </w:r>
          </w:p>
          <w:p w:rsidR="004B4FF4" w:rsidRPr="00F04D85" w:rsidRDefault="004B4FF4" w:rsidP="004B4F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 08.00</w:t>
            </w:r>
            <w:proofErr w:type="gram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15.00</w:t>
            </w:r>
          </w:p>
        </w:tc>
      </w:tr>
      <w:tr w:rsidR="000710AF" w:rsidRPr="00A000B1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10AF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 приема граждан руководителем медицинской организации с указанием телефона</w:t>
            </w:r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 электронной </w:t>
            </w:r>
            <w:proofErr w:type="gramStart"/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почты.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  <w:proofErr w:type="gram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предварительной записи </w:t>
            </w:r>
            <w:r w:rsidR="004B4FF4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 телефону 8 800 222 03 55</w:t>
            </w:r>
          </w:p>
          <w:p w:rsidR="000710AF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приема: по записи.</w:t>
            </w:r>
          </w:p>
          <w:p w:rsidR="000710AF" w:rsidRPr="00F04D85" w:rsidRDefault="000710AF" w:rsidP="000B69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proofErr w:type="spellStart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эл.почты</w:t>
            </w:r>
            <w:proofErr w:type="spell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proofErr w:type="spellStart"/>
            <w:r w:rsidR="000B6909" w:rsidRPr="00F04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moldingmask</w:t>
            </w:r>
            <w:proofErr w:type="spellEnd"/>
            <w:r w:rsidR="000B6909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0B6909" w:rsidRPr="00F04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0B6909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B6909" w:rsidRPr="00F04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04D85" w:rsidRPr="00F04D85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Лицензия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Регистрационный номер лицензии: </w:t>
            </w:r>
            <w:r w:rsidR="000B6909" w:rsidRPr="00F04D85">
              <w:rPr>
                <w:rFonts w:ascii="Times New Roman" w:hAnsi="Times New Roman" w:cs="Times New Roman"/>
                <w:b/>
                <w:sz w:val="24"/>
                <w:szCs w:val="24"/>
              </w:rPr>
              <w:t>ЛО-74-01-005855</w:t>
            </w:r>
            <w:r w:rsidRPr="00F0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0B6909" w:rsidRPr="00F04D85">
              <w:rPr>
                <w:rFonts w:ascii="Times New Roman" w:hAnsi="Times New Roman" w:cs="Times New Roman"/>
                <w:b/>
                <w:sz w:val="24"/>
                <w:szCs w:val="24"/>
              </w:rPr>
              <w:t>29.12.2021</w:t>
            </w:r>
          </w:p>
          <w:p w:rsidR="000710AF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Лицензирующий орган: Министерство здравоохранения Челябинской области;</w:t>
            </w:r>
          </w:p>
          <w:p w:rsidR="000710AF" w:rsidRPr="00F04D85" w:rsidRDefault="000710AF" w:rsidP="00784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Лицензируемый вид деятельности: Медицинская деятельность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0710AF" w:rsidRPr="00F04D85" w:rsidRDefault="000710AF" w:rsidP="00784E9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мест осуществления лицензируемого вида деятельности:</w:t>
            </w:r>
          </w:p>
          <w:p w:rsidR="000B6909" w:rsidRPr="00F04D85" w:rsidRDefault="000B6909" w:rsidP="000710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>454007, Челябинская обла</w:t>
            </w:r>
            <w:r w:rsidR="00434925">
              <w:rPr>
                <w:rFonts w:ascii="Times New Roman" w:hAnsi="Times New Roman" w:cs="Times New Roman"/>
                <w:sz w:val="24"/>
                <w:szCs w:val="24"/>
              </w:rPr>
              <w:t xml:space="preserve">сть, г. Челябинск, ул. 40-летия 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>Октября, д. 15. Нежилые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помещения №№1-48, площадью 731,3 </w:t>
            </w:r>
            <w:proofErr w:type="spellStart"/>
            <w:r w:rsidRPr="00F04D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4D85">
              <w:rPr>
                <w:rFonts w:ascii="Times New Roman" w:hAnsi="Times New Roman" w:cs="Times New Roman"/>
                <w:sz w:val="24"/>
                <w:szCs w:val="24"/>
              </w:rPr>
              <w:t>., расположенные на 2 (втором) этаже 3-х</w:t>
            </w:r>
            <w:r w:rsidR="0078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25">
              <w:rPr>
                <w:rFonts w:ascii="Times New Roman" w:hAnsi="Times New Roman" w:cs="Times New Roman"/>
                <w:sz w:val="24"/>
                <w:szCs w:val="24"/>
              </w:rPr>
              <w:t xml:space="preserve">этажного, 1 подземный, здания, 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2390,5 </w:t>
            </w:r>
            <w:proofErr w:type="spellStart"/>
            <w:r w:rsidRPr="00F04D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6909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Выполняемые работы: </w:t>
            </w:r>
          </w:p>
          <w:p w:rsidR="000B6909" w:rsidRPr="00F04D85" w:rsidRDefault="000B6909" w:rsidP="000710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>При оказании первичной медико-санитарной помощи организуются и выполняются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следующие работы (услуги):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при оказании первичной доврачебной медико-санитарной помощи в амбулаторных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условиях по: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рентгенологии;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при оказании первичной специализированной медико-санитарной помощи в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амбулаторных условиях по: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пластической хирургии;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травматологии и ортопедии;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хирургии;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При оказании специализированной, в том числе высокотехнологичной, медицинской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помощи организуются и выполняются следующие работы (услуги):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при оказании специализированной медицинской помощи в стационарных условиях по: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анестезиологии и реаниматологии;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клинической лабораторной диагностике;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лабораторной диагностике;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пластической хирургии;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рентгенологии;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>сестринскому делу;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трансфузиологии;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хирургии. </w:t>
            </w:r>
          </w:p>
          <w:p w:rsidR="000710AF" w:rsidRPr="00F04D85" w:rsidRDefault="000710AF" w:rsidP="00434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r w:rsidR="000B6909" w:rsidRPr="00F04D85">
              <w:rPr>
                <w:rStyle w:val="fontstyle01"/>
                <w:rFonts w:ascii="Times New Roman" w:hAnsi="Times New Roman" w:cs="Times New Roman"/>
                <w:color w:val="auto"/>
              </w:rPr>
              <w:t>Деятельность по обороту наркотических средств,</w:t>
            </w:r>
            <w:r w:rsidR="000B6909"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09"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психотропных веществ и их </w:t>
            </w:r>
            <w:proofErr w:type="spellStart"/>
            <w:r w:rsidR="000B6909"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="000B6909"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, культивированию </w:t>
            </w:r>
            <w:proofErr w:type="spellStart"/>
            <w:r w:rsidR="000B6909" w:rsidRPr="00F04D85">
              <w:rPr>
                <w:rStyle w:val="fontstyle01"/>
                <w:rFonts w:ascii="Times New Roman" w:hAnsi="Times New Roman" w:cs="Times New Roman"/>
                <w:color w:val="auto"/>
              </w:rPr>
              <w:t>наркосодержащих</w:t>
            </w:r>
            <w:proofErr w:type="spellEnd"/>
            <w:r w:rsidR="000B6909"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909" w:rsidRPr="00F04D85">
              <w:rPr>
                <w:rStyle w:val="fontstyle01"/>
                <w:rFonts w:ascii="Times New Roman" w:hAnsi="Times New Roman" w:cs="Times New Roman"/>
                <w:color w:val="auto"/>
              </w:rPr>
              <w:t>растений</w:t>
            </w:r>
            <w:r w:rsidRPr="00F0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B6909" w:rsidRPr="00F04D85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Л017-01024-74/00001622</w:t>
            </w:r>
            <w:r w:rsidRPr="00F04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0B6909" w:rsidRPr="00F04D85">
              <w:rPr>
                <w:rStyle w:val="fontstyle01"/>
                <w:rFonts w:ascii="Times New Roman" w:hAnsi="Times New Roman" w:cs="Times New Roman"/>
                <w:b/>
                <w:color w:val="auto"/>
              </w:rPr>
              <w:t>15.03.2022</w:t>
            </w:r>
          </w:p>
          <w:p w:rsidR="000710AF" w:rsidRPr="00F04D85" w:rsidRDefault="000710AF" w:rsidP="004349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мест осуществления лицензируемого вида деятельности с указанием выполняемых работ, оказываемых услуг, составляющих лицензируемый вид деятельности:</w:t>
            </w:r>
          </w:p>
          <w:p w:rsidR="000B6909" w:rsidRPr="00F04D85" w:rsidRDefault="000B6909" w:rsidP="000710A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454007, Челябинская область, г. Челябинск, ул. 40-летия Октября, д. 15 (3-х-этажное</w:t>
            </w:r>
            <w:r w:rsidR="00434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нежилое здание, комната хранения НС и ПВ (по техническому паспорту № </w:t>
            </w:r>
            <w:proofErr w:type="gram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21)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расположена</w:t>
            </w:r>
            <w:proofErr w:type="gram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 на 2 этаже)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6909" w:rsidRPr="00F04D85" w:rsidRDefault="000710AF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Выполняемые работы, оказываемые услуги: </w:t>
            </w:r>
          </w:p>
          <w:p w:rsidR="000710AF" w:rsidRPr="00F04D85" w:rsidRDefault="000B6909" w:rsidP="000710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использование наркотических средств и психотропных веществ, внесенных в список II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перечня наркотических средств, психотр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,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подлежащих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контролю в Российской Федерации, в медицинских целях;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-использование психотропных веществ, внесенных в список III перечня наркотических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 контролю в Российской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Федерации, в медицинских целях;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-отпуск (за исключением отпуска физическим лицам) наркотических средств и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психотропных веществ, внесенных в список II перечня наркотических средств,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 контролю в Российской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Федерации;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-отпуск (за исключением отпуска физическим лицам) психотропных веществ, внесенных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в список III перечня наркотических 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подлежащих контролю в Российской Федерации;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-перевозка наркотических средств и психотропных веществ, внесенных в список II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перечня наркотических 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контролю в Российской Федерации;</w:t>
            </w:r>
            <w:bookmarkStart w:id="0" w:name="_GoBack"/>
            <w:bookmarkEnd w:id="0"/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-перевозка психотропных веществ, внесенных в список III перечня наркотических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 контролю в Российской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Федерации;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-приобретение наркотических средств и психотропных веществ, внесенных в список II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перечня наркотических 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контролю в Российской Федерации;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-приобретение психотропных веществ, внесенных в список III перечня наркотических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 контролю в Российской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Федерации;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-хранение наркотических средств и психотропных веществ,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lastRenderedPageBreak/>
              <w:t>внесенных в список II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перечня наркотических 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контролю в Российской Федерации;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-хранение психотропных веществ, внесенных в список III перечня наркотических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 xml:space="preserve">средств, психотропных веществ и их </w:t>
            </w:r>
            <w:proofErr w:type="spellStart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прекурсоров</w:t>
            </w:r>
            <w:proofErr w:type="spellEnd"/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, подлежащих контролю в Российской</w:t>
            </w:r>
            <w:r w:rsidRPr="00F04D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04D85">
              <w:rPr>
                <w:rStyle w:val="fontstyle01"/>
                <w:rFonts w:ascii="Times New Roman" w:hAnsi="Times New Roman" w:cs="Times New Roman"/>
                <w:color w:val="auto"/>
              </w:rPr>
              <w:t>Федерации.</w:t>
            </w:r>
          </w:p>
        </w:tc>
      </w:tr>
      <w:tr w:rsidR="00F04D85" w:rsidRPr="00F04D85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о возможности получения медицинской помощи в рамках программы государственных гарантий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78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 работаем по системе ОМС. Вы имеете право получить комплекс медицинских услуг бесплатно в рамках программы государственных гарантий бесплатного оказания гражданам медицинской помощи и территориальных программ государственных гарантий бесплатного оказания гражданам медицинской помощи</w:t>
            </w:r>
          </w:p>
        </w:tc>
      </w:tr>
      <w:tr w:rsidR="00F04D85" w:rsidRPr="00F04D85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</w:t>
            </w:r>
            <w:proofErr w:type="spellStart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эпидемиодлогическое</w:t>
            </w:r>
            <w:proofErr w:type="spell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784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соответствует санитарно-эпидемиологическим требованиям, предъявляемым к организациям, осуществляющим медицинскую деятельность на территории РФ (</w:t>
            </w:r>
            <w:r w:rsidR="00A000B1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</w:t>
            </w:r>
            <w:r w:rsidR="00A000B1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0B1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продажу товаров, выполнение работ или оказание услуг»,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СанПиН 3.3686-21 "Санитарно-эпидемиологические требования по профилактике инфекционных болезней", СанПиН 1.2.3685-21 «Гигиенические нормативы и требования к обеспечению безопасности и (или) безвредности для человека факторов среды обитания»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Согласно </w:t>
            </w:r>
            <w:proofErr w:type="gramStart"/>
            <w:r w:rsidR="00A000B1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="00784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амме производственного контроля</w:t>
            </w:r>
            <w:proofErr w:type="gram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000B1"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клинике</w:t>
            </w: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регулярно проводится независимая оценка санитарного содержания помещений, соблюдение санитарно- противоэпидемического режима </w:t>
            </w:r>
          </w:p>
        </w:tc>
      </w:tr>
      <w:tr w:rsidR="00F04D85" w:rsidRPr="00F04D85" w:rsidTr="000710A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0710AF" w:rsidP="0007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0710AF" w:rsidRPr="00F04D85" w:rsidRDefault="00A000B1" w:rsidP="00071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8 800 222 03 55, 8 932 301 69 58 (</w:t>
            </w:r>
            <w:proofErr w:type="spellStart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wapp</w:t>
            </w:r>
            <w:proofErr w:type="spellEnd"/>
            <w:r w:rsidRPr="00F04D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0710AF" w:rsidRPr="00F04D85" w:rsidRDefault="000710AF" w:rsidP="000710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D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4741" w:rsidRPr="00F04D85" w:rsidRDefault="00824741">
      <w:pPr>
        <w:rPr>
          <w:rFonts w:ascii="Times New Roman" w:hAnsi="Times New Roman" w:cs="Times New Roman"/>
          <w:sz w:val="24"/>
          <w:szCs w:val="24"/>
        </w:rPr>
      </w:pPr>
    </w:p>
    <w:sectPr w:rsidR="00824741" w:rsidRPr="00F04D85" w:rsidSect="000710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C8"/>
    <w:rsid w:val="00013C94"/>
    <w:rsid w:val="000710AF"/>
    <w:rsid w:val="000B6909"/>
    <w:rsid w:val="00434925"/>
    <w:rsid w:val="004B4FF4"/>
    <w:rsid w:val="00581DC8"/>
    <w:rsid w:val="00784E9D"/>
    <w:rsid w:val="00824741"/>
    <w:rsid w:val="00A000B1"/>
    <w:rsid w:val="00F0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4C2E94-9683-493C-8DC2-612D9EB3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B4FF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2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Гаррехт</dc:creator>
  <cp:keywords/>
  <dc:description/>
  <cp:lastModifiedBy>Наталья Гаррехт</cp:lastModifiedBy>
  <cp:revision>4</cp:revision>
  <dcterms:created xsi:type="dcterms:W3CDTF">2023-11-13T10:05:00Z</dcterms:created>
  <dcterms:modified xsi:type="dcterms:W3CDTF">2023-11-13T11:01:00Z</dcterms:modified>
</cp:coreProperties>
</file>